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573-2806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прекращении производства по делу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Ведеркиной</w:t>
      </w:r>
      <w:r>
        <w:rPr>
          <w:rFonts w:ascii="Times New Roman" w:eastAsia="Times New Roman" w:hAnsi="Times New Roman" w:cs="Times New Roman"/>
        </w:rPr>
        <w:t xml:space="preserve"> Полины Сергеевны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про</w:t>
      </w:r>
      <w:r>
        <w:rPr>
          <w:rFonts w:ascii="Times New Roman" w:eastAsia="Times New Roman" w:hAnsi="Times New Roman" w:cs="Times New Roman"/>
        </w:rPr>
        <w:t>токолу об административном право</w:t>
      </w:r>
      <w:r>
        <w:rPr>
          <w:rFonts w:ascii="Times New Roman" w:eastAsia="Times New Roman" w:hAnsi="Times New Roman" w:cs="Times New Roman"/>
        </w:rPr>
        <w:t xml:space="preserve">нарушении серии 86хм №672339 от 25.05.2025, </w:t>
      </w:r>
      <w:r>
        <w:rPr>
          <w:rFonts w:ascii="Times New Roman" w:eastAsia="Times New Roman" w:hAnsi="Times New Roman" w:cs="Times New Roman"/>
        </w:rPr>
        <w:t>Ведеркина</w:t>
      </w:r>
      <w:r>
        <w:rPr>
          <w:rFonts w:ascii="Times New Roman" w:eastAsia="Times New Roman" w:hAnsi="Times New Roman" w:cs="Times New Roman"/>
        </w:rPr>
        <w:t xml:space="preserve"> П.С.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Лермонтова</w:t>
      </w:r>
      <w:r>
        <w:rPr>
          <w:rFonts w:ascii="Times New Roman" w:eastAsia="Times New Roman" w:hAnsi="Times New Roman" w:cs="Times New Roman"/>
        </w:rPr>
        <w:t xml:space="preserve"> д.10 кв.32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18810586250314019647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14.03.2025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, чем совершила правонарушение, предусмотренное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Ведеркина</w:t>
      </w:r>
      <w:r>
        <w:rPr>
          <w:rFonts w:ascii="Times New Roman" w:eastAsia="Times New Roman" w:hAnsi="Times New Roman" w:cs="Times New Roman"/>
        </w:rPr>
        <w:t xml:space="preserve"> П.С.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Ведеркиной</w:t>
      </w:r>
      <w:r>
        <w:rPr>
          <w:rFonts w:ascii="Times New Roman" w:eastAsia="Times New Roman" w:hAnsi="Times New Roman" w:cs="Times New Roman"/>
        </w:rPr>
        <w:t xml:space="preserve"> П.С.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ст.30.3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ч.1.1 ст.4.8 КоАП РФ </w:t>
      </w:r>
      <w:r>
        <w:rPr>
          <w:rFonts w:ascii="Times New Roman" w:eastAsia="Times New Roman" w:hAnsi="Times New Roman" w:cs="Times New Roman"/>
        </w:rPr>
        <w:t>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Срок, исчисляемый днями, истекает в последний день установленного срока.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Если окончание срока, исчисляемого днями, приходится на нерабочий день, последним днем срока считается первы</w:t>
      </w:r>
      <w:r>
        <w:rPr>
          <w:rFonts w:ascii="Times New Roman" w:eastAsia="Times New Roman" w:hAnsi="Times New Roman" w:cs="Times New Roman"/>
        </w:rPr>
        <w:t>й следующий за ним рабочий день (ч.ч.3, 3.1 ст.4.8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>14.03.2025</w:t>
      </w:r>
      <w:r>
        <w:rPr>
          <w:rFonts w:ascii="Times New Roman" w:eastAsia="Times New Roman" w:hAnsi="Times New Roman" w:cs="Times New Roman"/>
        </w:rPr>
        <w:t xml:space="preserve"> должностным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Ведеркиной</w:t>
      </w:r>
      <w:r>
        <w:rPr>
          <w:rFonts w:ascii="Times New Roman" w:eastAsia="Times New Roman" w:hAnsi="Times New Roman" w:cs="Times New Roman"/>
        </w:rPr>
        <w:t xml:space="preserve"> П.С.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18810586250314019647</w:t>
      </w:r>
      <w:r>
        <w:rPr>
          <w:rFonts w:ascii="Times New Roman" w:eastAsia="Times New Roman" w:hAnsi="Times New Roman" w:cs="Times New Roman"/>
        </w:rPr>
        <w:t xml:space="preserve"> за совершение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ч.2 ст.12.9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18810586250314019647</w:t>
      </w:r>
      <w:r>
        <w:rPr>
          <w:rFonts w:ascii="Times New Roman" w:eastAsia="Times New Roman" w:hAnsi="Times New Roman" w:cs="Times New Roman"/>
        </w:rPr>
        <w:t xml:space="preserve"> вступило в законную силу 25.03.2025, следовательно, штраф </w:t>
      </w:r>
      <w:r>
        <w:rPr>
          <w:rFonts w:ascii="Times New Roman" w:eastAsia="Times New Roman" w:hAnsi="Times New Roman" w:cs="Times New Roman"/>
        </w:rPr>
        <w:t xml:space="preserve">должен был быть уплачен в период с </w:t>
      </w:r>
      <w:r>
        <w:rPr>
          <w:rFonts w:ascii="Times New Roman" w:eastAsia="Times New Roman" w:hAnsi="Times New Roman" w:cs="Times New Roman"/>
        </w:rPr>
        <w:t>26.03.2025 по 26.05.2025</w:t>
      </w:r>
      <w:r>
        <w:rPr>
          <w:rFonts w:ascii="Times New Roman" w:eastAsia="Times New Roman" w:hAnsi="Times New Roman" w:cs="Times New Roman"/>
        </w:rPr>
        <w:t xml:space="preserve"> включительно, так как, </w:t>
      </w:r>
      <w:r>
        <w:rPr>
          <w:rFonts w:ascii="Times New Roman" w:eastAsia="Times New Roman" w:hAnsi="Times New Roman" w:cs="Times New Roman"/>
        </w:rPr>
        <w:t>24.05.2025 и 25.05.2025 были выходными днями.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датой совершения правонарушения будет являться </w:t>
      </w:r>
      <w:r>
        <w:rPr>
          <w:rFonts w:ascii="Times New Roman" w:eastAsia="Times New Roman" w:hAnsi="Times New Roman" w:cs="Times New Roman"/>
        </w:rPr>
        <w:t>27.05.2025.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должностным лицом исчислено неверно, с нарушением ст.4.8 КоАП РФ, а протокол об административном правонарушении составлен </w:t>
      </w:r>
      <w:r>
        <w:rPr>
          <w:rFonts w:ascii="Times New Roman" w:eastAsia="Times New Roman" w:hAnsi="Times New Roman" w:cs="Times New Roman"/>
        </w:rPr>
        <w:t>25.05.2025</w:t>
      </w:r>
      <w:r>
        <w:rPr>
          <w:rFonts w:ascii="Times New Roman" w:eastAsia="Times New Roman" w:hAnsi="Times New Roman" w:cs="Times New Roman"/>
        </w:rPr>
        <w:t xml:space="preserve"> преждевременно.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ривлечение </w:t>
      </w:r>
      <w:r>
        <w:rPr>
          <w:rFonts w:ascii="Times New Roman" w:eastAsia="Times New Roman" w:hAnsi="Times New Roman" w:cs="Times New Roman"/>
        </w:rPr>
        <w:t>Ведеркиной</w:t>
      </w:r>
      <w:r>
        <w:rPr>
          <w:rFonts w:ascii="Times New Roman" w:eastAsia="Times New Roman" w:hAnsi="Times New Roman" w:cs="Times New Roman"/>
        </w:rPr>
        <w:t xml:space="preserve"> П.С.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уклонение от уплаты административного нельзя признать правомерным.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anchor="/document/12125267/entry/24501" w:history="1">
        <w:r>
          <w:rPr>
            <w:rFonts w:ascii="Times New Roman" w:eastAsia="Times New Roman" w:hAnsi="Times New Roman" w:cs="Times New Roman"/>
            <w:color w:val="0000EE"/>
          </w:rPr>
          <w:t>п.1 ч.1 ст.24.5</w:t>
        </w:r>
      </w:hyperlink>
      <w:r>
        <w:rPr>
          <w:rFonts w:ascii="Times New Roman" w:eastAsia="Times New Roman" w:hAnsi="Times New Roman" w:cs="Times New Roman"/>
        </w:rPr>
        <w:t xml:space="preserve"> КоАП РФ отсутствие события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производство по делу в отношении </w:t>
      </w:r>
      <w:r>
        <w:rPr>
          <w:rFonts w:ascii="Times New Roman" w:eastAsia="Times New Roman" w:hAnsi="Times New Roman" w:cs="Times New Roman"/>
        </w:rPr>
        <w:t>Ведеркиной</w:t>
      </w:r>
      <w:r>
        <w:rPr>
          <w:rFonts w:ascii="Times New Roman" w:eastAsia="Times New Roman" w:hAnsi="Times New Roman" w:cs="Times New Roman"/>
        </w:rPr>
        <w:t xml:space="preserve"> П.С.</w:t>
      </w:r>
      <w:r>
        <w:rPr>
          <w:rFonts w:ascii="Times New Roman" w:eastAsia="Times New Roman" w:hAnsi="Times New Roman" w:cs="Times New Roman"/>
        </w:rPr>
        <w:t xml:space="preserve"> подлежит прекращению, в связи с отсутствием события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ст.24.5, ст.29.10 КоАП РФ, мировой судья,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</w:rPr>
        <w:t>573-2806</w:t>
      </w:r>
      <w:r>
        <w:rPr>
          <w:rFonts w:ascii="Times New Roman" w:eastAsia="Times New Roman" w:hAnsi="Times New Roman" w:cs="Times New Roman"/>
        </w:rPr>
        <w:t xml:space="preserve">/2025 в отношении </w:t>
      </w:r>
      <w:r>
        <w:rPr>
          <w:rFonts w:ascii="Times New Roman" w:eastAsia="Times New Roman" w:hAnsi="Times New Roman" w:cs="Times New Roman"/>
        </w:rPr>
        <w:t>Ведеркиной</w:t>
      </w:r>
      <w:r>
        <w:rPr>
          <w:rFonts w:ascii="Times New Roman" w:eastAsia="Times New Roman" w:hAnsi="Times New Roman" w:cs="Times New Roman"/>
        </w:rPr>
        <w:t xml:space="preserve"> Полины Сергеевны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п.1 ч.1 ст.24.5 КоАП РФ, в связи с отсутствием события административного правонарушения, предусмотренного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